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96" w:val="left" w:leader="none"/>
          <w:tab w:pos="9825" w:val="left" w:leader="none"/>
        </w:tabs>
        <w:spacing w:before="67"/>
        <w:ind w:left="4962" w:right="0" w:firstLine="0"/>
        <w:jc w:val="left"/>
        <w:rPr>
          <w:sz w:val="24"/>
        </w:rPr>
      </w:pPr>
      <w:r>
        <w:rPr>
          <w:sz w:val="24"/>
        </w:rPr>
        <w:t>Заведующему</w:t>
      </w:r>
      <w:r>
        <w:rPr>
          <w:spacing w:val="-6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д/с №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Носковой</w:t>
      </w:r>
      <w:r>
        <w:rPr>
          <w:i/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5322" w:val="left" w:leader="none"/>
          <w:tab w:pos="9667" w:val="left" w:leader="none"/>
          <w:tab w:pos="10222" w:val="left" w:leader="none"/>
        </w:tabs>
        <w:spacing w:line="360" w:lineRule="auto" w:before="139"/>
        <w:ind w:left="4962" w:right="201" w:firstLine="0"/>
        <w:jc w:val="left"/>
        <w:rPr>
          <w:sz w:val="24"/>
        </w:rPr>
      </w:pPr>
      <w:r>
        <w:rPr>
          <w:sz w:val="24"/>
          <w:u w:val="thick"/>
        </w:rPr>
        <w:t> </w:t>
        <w:tab/>
      </w:r>
      <w:r>
        <w:rPr>
          <w:i/>
          <w:sz w:val="24"/>
          <w:u w:val="thick"/>
        </w:rPr>
        <w:t>Людмиле</w:t>
      </w:r>
      <w:r>
        <w:rPr>
          <w:i/>
          <w:spacing w:val="-10"/>
          <w:sz w:val="24"/>
          <w:u w:val="thick"/>
        </w:rPr>
        <w:t> </w:t>
      </w:r>
      <w:r>
        <w:rPr>
          <w:i/>
          <w:sz w:val="24"/>
          <w:u w:val="thick"/>
        </w:rPr>
        <w:t>Николаевне</w:t>
        <w:tab/>
      </w:r>
      <w:r>
        <w:rPr>
          <w:i/>
          <w:sz w:val="24"/>
        </w:rPr>
        <w:t>      </w:t>
      </w:r>
      <w:r>
        <w:rPr>
          <w:sz w:val="24"/>
        </w:rPr>
        <w:t>от</w:t>
      </w:r>
      <w:r>
        <w:rPr>
          <w:sz w:val="24"/>
          <w:u w:val="single"/>
        </w:rPr>
        <w:tab/>
        <w:tab/>
        <w:tab/>
      </w:r>
      <w:r>
        <w:rPr>
          <w:sz w:val="24"/>
        </w:rPr>
        <w:t> зарегистрированному__</w:t>
      </w:r>
      <w:r>
        <w:rPr>
          <w:spacing w:val="58"/>
          <w:sz w:val="24"/>
        </w:rPr>
        <w:t> </w:t>
      </w:r>
      <w:r>
        <w:rPr>
          <w:sz w:val="24"/>
        </w:rPr>
        <w:t>по адресу: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89.130005pt;margin-top:13.53845pt;width:258.05pt;height:.1pt;mso-position-horizontal-relative:page;mso-position-vertical-relative:paragraph;z-index:-15728640;mso-wrap-distance-left:0;mso-wrap-distance-right:0" coordorigin="5783,271" coordsize="5161,0" path="m5783,271l1094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287.690002pt;margin-top:14.808971pt;width:266.590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Title"/>
      </w:pPr>
      <w:r>
        <w:rPr>
          <w:w w:val="95"/>
        </w:rPr>
        <w:t>З</w:t>
      </w:r>
      <w:r>
        <w:rPr>
          <w:spacing w:val="-13"/>
          <w:w w:val="95"/>
        </w:rPr>
        <w:t> </w:t>
      </w:r>
      <w:r>
        <w:rPr>
          <w:w w:val="95"/>
        </w:rPr>
        <w:t>А</w:t>
      </w:r>
      <w:r>
        <w:rPr>
          <w:spacing w:val="-9"/>
          <w:w w:val="95"/>
        </w:rPr>
        <w:t> </w:t>
      </w:r>
      <w:r>
        <w:rPr>
          <w:w w:val="95"/>
        </w:rPr>
        <w:t>Я</w:t>
      </w:r>
      <w:r>
        <w:rPr>
          <w:spacing w:val="-12"/>
          <w:w w:val="95"/>
        </w:rPr>
        <w:t> </w:t>
      </w:r>
      <w:r>
        <w:rPr>
          <w:w w:val="95"/>
        </w:rPr>
        <w:t>В</w:t>
      </w:r>
      <w:r>
        <w:rPr>
          <w:spacing w:val="-9"/>
          <w:w w:val="95"/>
        </w:rPr>
        <w:t> </w:t>
      </w:r>
      <w:r>
        <w:rPr>
          <w:w w:val="95"/>
        </w:rPr>
        <w:t>Л</w:t>
      </w:r>
      <w:r>
        <w:rPr>
          <w:spacing w:val="-10"/>
          <w:w w:val="95"/>
        </w:rPr>
        <w:t> </w:t>
      </w:r>
      <w:r>
        <w:rPr>
          <w:w w:val="95"/>
        </w:rPr>
        <w:t>Е</w:t>
      </w:r>
      <w:r>
        <w:rPr>
          <w:spacing w:val="-9"/>
          <w:w w:val="95"/>
        </w:rPr>
        <w:t> </w:t>
      </w:r>
      <w:r>
        <w:rPr>
          <w:w w:val="95"/>
        </w:rPr>
        <w:t>Н</w:t>
      </w:r>
      <w:r>
        <w:rPr>
          <w:spacing w:val="-12"/>
          <w:w w:val="95"/>
        </w:rPr>
        <w:t> </w:t>
      </w:r>
      <w:r>
        <w:rPr>
          <w:w w:val="95"/>
        </w:rPr>
        <w:t>И</w:t>
      </w:r>
      <w:r>
        <w:rPr>
          <w:spacing w:val="-9"/>
          <w:w w:val="95"/>
        </w:rPr>
        <w:t> </w:t>
      </w:r>
      <w:r>
        <w:rPr>
          <w:w w:val="95"/>
        </w:rPr>
        <w:t>Е</w:t>
      </w:r>
    </w:p>
    <w:p>
      <w:pPr>
        <w:pStyle w:val="Heading1"/>
        <w:spacing w:before="115"/>
        <w:ind w:left="1328" w:right="1206"/>
        <w:jc w:val="center"/>
        <w:rPr>
          <w:b w:val="0"/>
        </w:rPr>
      </w:pPr>
      <w:r>
        <w:rPr/>
        <w:t>о предоставлении муниципальной услуги "Выплата компенсации части</w:t>
      </w:r>
      <w:r>
        <w:rPr>
          <w:spacing w:val="-57"/>
        </w:rPr>
        <w:t> </w:t>
      </w:r>
      <w:r>
        <w:rPr/>
        <w:t>родительской платы за присмотр и уход за ребенком в муниципальных</w:t>
      </w:r>
      <w:r>
        <w:rPr>
          <w:spacing w:val="1"/>
        </w:rPr>
        <w:t> </w:t>
      </w:r>
      <w:r>
        <w:rPr/>
        <w:t>бюджетных дошкольных образовательных учреждения, Ардатовского</w:t>
      </w:r>
      <w:r>
        <w:rPr>
          <w:spacing w:val="1"/>
        </w:rPr>
        <w:t> </w:t>
      </w:r>
      <w:r>
        <w:rPr/>
        <w:t>муниципального округа Нижегородской области, 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3"/>
        </w:rPr>
        <w:t> </w:t>
      </w:r>
      <w:r>
        <w:rPr/>
        <w:t>программу</w:t>
      </w:r>
      <w:r>
        <w:rPr>
          <w:spacing w:val="-2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</w:t>
      </w:r>
      <w:r>
        <w:rPr>
          <w:b w:val="0"/>
        </w:rPr>
        <w:t>"</w:t>
      </w:r>
    </w:p>
    <w:p>
      <w:pPr>
        <w:pStyle w:val="BodyText"/>
        <w:spacing w:before="1"/>
      </w:pPr>
    </w:p>
    <w:p>
      <w:pPr>
        <w:pStyle w:val="BodyText"/>
        <w:ind w:left="312" w:right="193" w:firstLine="566"/>
        <w:jc w:val="both"/>
      </w:pPr>
      <w:r>
        <w:rPr/>
        <w:t>Прошу</w:t>
      </w:r>
      <w:r>
        <w:rPr>
          <w:spacing w:val="1"/>
        </w:rPr>
        <w:t> </w:t>
      </w:r>
      <w:r>
        <w:rPr/>
        <w:t>назначить</w:t>
      </w:r>
      <w:r>
        <w:rPr>
          <w:spacing w:val="1"/>
        </w:rPr>
        <w:t> </w:t>
      </w:r>
      <w:r>
        <w:rPr/>
        <w:t>компенсацию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платы,</w:t>
      </w:r>
      <w:r>
        <w:rPr>
          <w:spacing w:val="1"/>
        </w:rPr>
        <w:t> </w:t>
      </w:r>
      <w:r>
        <w:rPr/>
        <w:t>взимаемой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за присмотр и уход за ребенком, осваивающим образовательную 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учреждении,</w:t>
      </w:r>
      <w:r>
        <w:rPr>
          <w:spacing w:val="-2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деятельность:</w:t>
      </w:r>
    </w:p>
    <w:p>
      <w:pPr>
        <w:tabs>
          <w:tab w:pos="10104" w:val="left" w:leader="none"/>
        </w:tabs>
        <w:spacing w:before="0"/>
        <w:ind w:left="123" w:right="0" w:firstLine="0"/>
        <w:jc w:val="center"/>
        <w:rPr>
          <w:i/>
          <w:sz w:val="24"/>
        </w:rPr>
      </w:pPr>
      <w:r>
        <w:rPr>
          <w:spacing w:val="-32"/>
          <w:sz w:val="24"/>
          <w:u w:val="single"/>
        </w:rPr>
        <w:t> </w:t>
      </w:r>
      <w:r>
        <w:rPr>
          <w:i/>
          <w:sz w:val="24"/>
          <w:u w:val="single"/>
        </w:rPr>
        <w:t>Муниципальное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бюджетное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дошкольное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образовательное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учреждение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«Детский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сад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№2»</w:t>
        <w:tab/>
      </w:r>
    </w:p>
    <w:p>
      <w:pPr>
        <w:spacing w:before="56"/>
        <w:ind w:left="162" w:right="0" w:firstLine="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> </w:t>
      </w:r>
      <w:r>
        <w:rPr>
          <w:sz w:val="16"/>
        </w:rPr>
        <w:t>дошкольного</w:t>
      </w:r>
      <w:r>
        <w:rPr>
          <w:spacing w:val="-7"/>
          <w:sz w:val="16"/>
        </w:rPr>
        <w:t> </w:t>
      </w:r>
      <w:r>
        <w:rPr>
          <w:sz w:val="16"/>
        </w:rPr>
        <w:t>образовательного</w:t>
      </w:r>
      <w:r>
        <w:rPr>
          <w:spacing w:val="-5"/>
          <w:sz w:val="16"/>
        </w:rPr>
        <w:t> </w:t>
      </w:r>
      <w:r>
        <w:rPr>
          <w:sz w:val="16"/>
        </w:rPr>
        <w:t>учреждения)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after="11"/>
        <w:ind w:left="312"/>
      </w:pPr>
      <w:r>
        <w:rPr>
          <w:b/>
        </w:rPr>
        <w:t>Сведения</w:t>
      </w:r>
      <w:r>
        <w:rPr>
          <w:b/>
          <w:spacing w:val="2"/>
        </w:rPr>
        <w:t> </w:t>
      </w:r>
      <w:r>
        <w:rPr>
          <w:b/>
        </w:rPr>
        <w:t>о</w:t>
      </w:r>
      <w:r>
        <w:rPr>
          <w:b/>
          <w:spacing w:val="2"/>
        </w:rPr>
        <w:t> </w:t>
      </w:r>
      <w:r>
        <w:rPr>
          <w:b/>
        </w:rPr>
        <w:t>родителе</w:t>
      </w:r>
      <w:r>
        <w:rPr>
          <w:b/>
          <w:spacing w:val="4"/>
        </w:rPr>
        <w:t> </w:t>
      </w:r>
      <w:r>
        <w:rPr/>
        <w:t>(законном</w:t>
      </w:r>
      <w:r>
        <w:rPr>
          <w:spacing w:val="1"/>
        </w:rPr>
        <w:t> </w:t>
      </w:r>
      <w:r>
        <w:rPr/>
        <w:t>представителе)</w:t>
      </w:r>
      <w:r>
        <w:rPr>
          <w:spacing w:val="1"/>
        </w:rPr>
        <w:t> </w:t>
      </w:r>
      <w:r>
        <w:rPr/>
        <w:t>ребенка,</w:t>
      </w:r>
      <w:r>
        <w:rPr>
          <w:spacing w:val="2"/>
        </w:rPr>
        <w:t> </w:t>
      </w:r>
      <w:r>
        <w:rPr/>
        <w:t>обратившемся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дошкольное</w:t>
      </w:r>
      <w:r>
        <w:rPr>
          <w:spacing w:val="-57"/>
        </w:rPr>
        <w:t> </w:t>
      </w:r>
      <w:r>
        <w:rPr/>
        <w:t>образовательное</w:t>
      </w:r>
      <w:r>
        <w:rPr>
          <w:spacing w:val="-2"/>
        </w:rPr>
        <w:t> </w:t>
      </w:r>
      <w:r>
        <w:rPr/>
        <w:t>учреждение за</w:t>
      </w:r>
      <w:r>
        <w:rPr>
          <w:spacing w:val="-4"/>
        </w:rPr>
        <w:t> </w:t>
      </w:r>
      <w:r>
        <w:rPr/>
        <w:t>предоставлением</w:t>
      </w:r>
      <w:r>
        <w:rPr>
          <w:spacing w:val="-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заявитель):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8"/>
      </w:tblGrid>
      <w:tr>
        <w:trPr>
          <w:trHeight w:val="275" w:hRule="atLeast"/>
        </w:trPr>
        <w:tc>
          <w:tcPr>
            <w:tcW w:w="7868" w:type="dxa"/>
          </w:tcPr>
          <w:p>
            <w:pPr>
              <w:pStyle w:val="TableParagraph"/>
              <w:tabs>
                <w:tab w:pos="9982" w:val="left" w:leader="none"/>
              </w:tabs>
              <w:spacing w:line="256" w:lineRule="exact"/>
              <w:ind w:right="-2319"/>
              <w:jc w:val="right"/>
              <w:rPr>
                <w:sz w:val="1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14"/>
              </w:rPr>
              <w:t>(при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наличии):    </w:t>
            </w:r>
            <w:r>
              <w:rPr>
                <w:spacing w:val="12"/>
                <w:sz w:val="14"/>
              </w:rPr>
              <w:t> </w:t>
            </w: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284" w:hRule="atLeast"/>
        </w:trPr>
        <w:tc>
          <w:tcPr>
            <w:tcW w:w="7868" w:type="dxa"/>
          </w:tcPr>
          <w:p>
            <w:pPr>
              <w:pStyle w:val="TableParagraph"/>
              <w:tabs>
                <w:tab w:pos="3598" w:val="left" w:leader="none"/>
                <w:tab w:pos="10007" w:val="left" w:leader="none"/>
              </w:tabs>
              <w:spacing w:line="265" w:lineRule="exact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91" w:hRule="atLeast"/>
        </w:trPr>
        <w:tc>
          <w:tcPr>
            <w:tcW w:w="7868" w:type="dxa"/>
          </w:tcPr>
          <w:p>
            <w:pPr>
              <w:pStyle w:val="TableParagraph"/>
              <w:spacing w:line="168" w:lineRule="exact" w:before="3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(день,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месяц,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год)</w:t>
            </w:r>
          </w:p>
        </w:tc>
      </w:tr>
      <w:tr>
        <w:trPr>
          <w:trHeight w:val="279" w:hRule="atLeast"/>
        </w:trPr>
        <w:tc>
          <w:tcPr>
            <w:tcW w:w="7868" w:type="dxa"/>
          </w:tcPr>
          <w:p>
            <w:pPr>
              <w:pStyle w:val="TableParagraph"/>
              <w:tabs>
                <w:tab w:pos="3598" w:val="left" w:leader="none"/>
                <w:tab w:pos="10007" w:val="left" w:leader="none"/>
              </w:tabs>
              <w:spacing w:line="259" w:lineRule="exact"/>
              <w:jc w:val="right"/>
              <w:rPr>
                <w:sz w:val="24"/>
              </w:rPr>
            </w:pPr>
            <w:r>
              <w:rPr>
                <w:sz w:val="24"/>
              </w:rPr>
              <w:t>Пол: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91" w:hRule="atLeast"/>
        </w:trPr>
        <w:tc>
          <w:tcPr>
            <w:tcW w:w="7868" w:type="dxa"/>
          </w:tcPr>
          <w:p>
            <w:pPr>
              <w:pStyle w:val="TableParagraph"/>
              <w:spacing w:line="168" w:lineRule="exact" w:before="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(мужской,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женский)</w:t>
            </w:r>
          </w:p>
        </w:tc>
      </w:tr>
      <w:tr>
        <w:trPr>
          <w:trHeight w:val="831" w:hRule="atLeast"/>
        </w:trPr>
        <w:tc>
          <w:tcPr>
            <w:tcW w:w="7868" w:type="dxa"/>
          </w:tcPr>
          <w:p>
            <w:pPr>
              <w:pStyle w:val="TableParagraph"/>
              <w:spacing w:line="240" w:lineRule="auto"/>
              <w:ind w:left="200" w:right="5867"/>
              <w:rPr>
                <w:sz w:val="24"/>
              </w:rPr>
            </w:pPr>
            <w:r>
              <w:rPr>
                <w:sz w:val="24"/>
              </w:rPr>
              <w:t>Страховой номер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индивидуального</w:t>
            </w:r>
          </w:p>
          <w:p>
            <w:pPr>
              <w:pStyle w:val="TableParagraph"/>
              <w:tabs>
                <w:tab w:pos="3798" w:val="left" w:leader="none"/>
                <w:tab w:pos="10207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лицевого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7868" w:type="dxa"/>
          </w:tcPr>
          <w:p>
            <w:pPr>
              <w:pStyle w:val="TableParagraph"/>
              <w:tabs>
                <w:tab w:pos="3584" w:val="left" w:leader="none"/>
                <w:tab w:pos="10007" w:val="left" w:leader="none"/>
              </w:tabs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Гражданство: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9" w:after="11"/>
        <w:ind w:left="312"/>
      </w:pPr>
      <w:r>
        <w:rPr/>
        <w:t>Данные</w:t>
      </w:r>
      <w:r>
        <w:rPr>
          <w:spacing w:val="-6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-4"/>
        </w:rPr>
        <w:t> </w:t>
      </w:r>
      <w:r>
        <w:rPr/>
        <w:t>личность: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1"/>
      </w:tblGrid>
      <w:tr>
        <w:trPr>
          <w:trHeight w:val="551" w:hRule="atLeast"/>
        </w:trPr>
        <w:tc>
          <w:tcPr>
            <w:tcW w:w="8331" w:type="dxa"/>
          </w:tcPr>
          <w:p>
            <w:pPr>
              <w:pStyle w:val="TableParagraph"/>
              <w:ind w:left="200" w:right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серия,</w:t>
            </w:r>
          </w:p>
          <w:p>
            <w:pPr>
              <w:pStyle w:val="TableParagraph"/>
              <w:tabs>
                <w:tab w:pos="3800" w:val="left" w:leader="none"/>
                <w:tab w:pos="10210" w:val="left" w:leader="none"/>
              </w:tabs>
              <w:ind w:left="200" w:right="-1887"/>
              <w:rPr>
                <w:sz w:val="24"/>
              </w:rPr>
            </w:pPr>
            <w:r>
              <w:rPr>
                <w:sz w:val="24"/>
              </w:rPr>
              <w:t>номер: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85" w:hRule="atLeast"/>
        </w:trPr>
        <w:tc>
          <w:tcPr>
            <w:tcW w:w="8331" w:type="dxa"/>
          </w:tcPr>
          <w:p>
            <w:pPr>
              <w:pStyle w:val="TableParagraph"/>
              <w:tabs>
                <w:tab w:pos="3600" w:val="left" w:leader="none"/>
                <w:tab w:pos="10010" w:val="left" w:leader="none"/>
              </w:tabs>
              <w:ind w:right="-1887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выдачи: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85" w:hRule="atLeast"/>
        </w:trPr>
        <w:tc>
          <w:tcPr>
            <w:tcW w:w="8331" w:type="dxa"/>
          </w:tcPr>
          <w:p>
            <w:pPr>
              <w:pStyle w:val="TableParagraph"/>
              <w:tabs>
                <w:tab w:pos="3600" w:val="left" w:leader="none"/>
                <w:tab w:pos="10010" w:val="left" w:leader="none"/>
              </w:tabs>
              <w:ind w:right="-1887"/>
              <w:jc w:val="righ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подразделения: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86" w:hRule="atLeast"/>
        </w:trPr>
        <w:tc>
          <w:tcPr>
            <w:tcW w:w="8331" w:type="dxa"/>
          </w:tcPr>
          <w:p>
            <w:pPr>
              <w:pStyle w:val="TableParagraph"/>
              <w:tabs>
                <w:tab w:pos="3600" w:val="left" w:leader="none"/>
                <w:tab w:pos="9990" w:val="left" w:leader="none"/>
              </w:tabs>
              <w:spacing w:line="267" w:lineRule="exact"/>
              <w:ind w:right="-1872"/>
              <w:jc w:val="right"/>
              <w:rPr>
                <w:sz w:val="16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наличии):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470" w:hRule="atLeast"/>
        </w:trPr>
        <w:tc>
          <w:tcPr>
            <w:tcW w:w="8331" w:type="dxa"/>
          </w:tcPr>
          <w:p>
            <w:pPr>
              <w:pStyle w:val="TableParagraph"/>
              <w:spacing w:line="240" w:lineRule="auto" w:before="1"/>
              <w:ind w:left="200" w:right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почты</w:t>
            </w:r>
          </w:p>
          <w:p>
            <w:pPr>
              <w:pStyle w:val="TableParagraph"/>
              <w:tabs>
                <w:tab w:pos="3800" w:val="left" w:leader="none"/>
                <w:tab w:pos="10190" w:val="left" w:leader="none"/>
              </w:tabs>
              <w:spacing w:line="173" w:lineRule="exact"/>
              <w:ind w:left="200" w:right="-1872"/>
              <w:rPr>
                <w:sz w:val="16"/>
              </w:rPr>
            </w:pPr>
            <w:r>
              <w:rPr>
                <w:sz w:val="16"/>
              </w:rPr>
              <w:t>(при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наличии):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5" w:hRule="atLeast"/>
        </w:trPr>
        <w:tc>
          <w:tcPr>
            <w:tcW w:w="8331" w:type="dxa"/>
          </w:tcPr>
          <w:p>
            <w:pPr>
              <w:pStyle w:val="TableParagraph"/>
              <w:tabs>
                <w:tab w:pos="10010" w:val="left" w:leader="none"/>
              </w:tabs>
              <w:ind w:right="-1887"/>
              <w:jc w:val="righ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проживания: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84" w:hRule="atLeast"/>
        </w:trPr>
        <w:tc>
          <w:tcPr>
            <w:tcW w:w="8331" w:type="dxa"/>
          </w:tcPr>
          <w:p>
            <w:pPr>
              <w:pStyle w:val="TableParagraph"/>
              <w:tabs>
                <w:tab w:pos="3600" w:val="left" w:leader="none"/>
                <w:tab w:pos="10010" w:val="left" w:leader="none"/>
              </w:tabs>
              <w:spacing w:line="264" w:lineRule="exact" w:before="1"/>
              <w:ind w:right="-1887"/>
              <w:jc w:val="right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заявителя: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86" w:hRule="atLeast"/>
        </w:trPr>
        <w:tc>
          <w:tcPr>
            <w:tcW w:w="8331" w:type="dxa"/>
          </w:tcPr>
          <w:p>
            <w:pPr>
              <w:pStyle w:val="TableParagraph"/>
              <w:spacing w:line="164" w:lineRule="exact" w:before="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(родитель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(усыновитель),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опекун)</w:t>
            </w:r>
          </w:p>
        </w:tc>
      </w:tr>
    </w:tbl>
    <w:p>
      <w:pPr>
        <w:pStyle w:val="BodyText"/>
        <w:spacing w:after="8"/>
        <w:ind w:left="312" w:right="192"/>
      </w:pPr>
      <w:r>
        <w:rPr>
          <w:b/>
        </w:rPr>
        <w:t>Сведения</w:t>
      </w:r>
      <w:r>
        <w:rPr>
          <w:b/>
          <w:spacing w:val="7"/>
        </w:rPr>
        <w:t> </w:t>
      </w:r>
      <w:r>
        <w:rPr>
          <w:b/>
        </w:rPr>
        <w:t>о</w:t>
      </w:r>
      <w:r>
        <w:rPr>
          <w:b/>
          <w:spacing w:val="65"/>
        </w:rPr>
        <w:t> </w:t>
      </w:r>
      <w:r>
        <w:rPr>
          <w:b/>
        </w:rPr>
        <w:t>ребенке</w:t>
      </w:r>
      <w:r>
        <w:rPr/>
        <w:t>,</w:t>
      </w:r>
      <w:r>
        <w:rPr>
          <w:spacing w:val="68"/>
        </w:rPr>
        <w:t> </w:t>
      </w:r>
      <w:r>
        <w:rPr/>
        <w:t>осваивающем</w:t>
      </w:r>
      <w:r>
        <w:rPr>
          <w:spacing w:val="65"/>
        </w:rPr>
        <w:t> </w:t>
      </w:r>
      <w:r>
        <w:rPr/>
        <w:t>образовательную</w:t>
      </w:r>
      <w:r>
        <w:rPr>
          <w:spacing w:val="69"/>
        </w:rPr>
        <w:t> </w:t>
      </w:r>
      <w:r>
        <w:rPr/>
        <w:t>программу</w:t>
      </w:r>
      <w:r>
        <w:rPr>
          <w:spacing w:val="63"/>
        </w:rPr>
        <w:t> </w:t>
      </w:r>
      <w:r>
        <w:rPr/>
        <w:t>дошкольного</w:t>
      </w:r>
      <w:r>
        <w:rPr>
          <w:spacing w:val="66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учреждении, осуществляющей</w:t>
      </w:r>
      <w:r>
        <w:rPr>
          <w:spacing w:val="-1"/>
        </w:rPr>
        <w:t> </w:t>
      </w:r>
      <w:r>
        <w:rPr/>
        <w:t>образовательную деятельность: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0"/>
      </w:tblGrid>
      <w:tr>
        <w:trPr>
          <w:trHeight w:val="461" w:hRule="atLeast"/>
        </w:trPr>
        <w:tc>
          <w:tcPr>
            <w:tcW w:w="7870" w:type="dxa"/>
          </w:tcPr>
          <w:p>
            <w:pPr>
              <w:pStyle w:val="TableParagraph"/>
              <w:ind w:left="200" w:right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отчество</w:t>
            </w:r>
          </w:p>
          <w:p>
            <w:pPr>
              <w:pStyle w:val="TableParagraph"/>
              <w:tabs>
                <w:tab w:pos="3800" w:val="left" w:leader="none"/>
                <w:tab w:pos="10190" w:val="left" w:leader="none"/>
              </w:tabs>
              <w:spacing w:line="173" w:lineRule="exact" w:before="2"/>
              <w:ind w:left="200" w:right="-2333"/>
              <w:rPr>
                <w:sz w:val="16"/>
              </w:rPr>
            </w:pPr>
            <w:r>
              <w:rPr>
                <w:sz w:val="16"/>
              </w:rPr>
              <w:t>(при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наличии):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4" w:hRule="atLeast"/>
        </w:trPr>
        <w:tc>
          <w:tcPr>
            <w:tcW w:w="7870" w:type="dxa"/>
          </w:tcPr>
          <w:p>
            <w:pPr>
              <w:pStyle w:val="TableParagraph"/>
              <w:tabs>
                <w:tab w:pos="3600" w:val="left" w:leader="none"/>
                <w:tab w:pos="10010" w:val="left" w:leader="none"/>
              </w:tabs>
              <w:spacing w:line="264" w:lineRule="exact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91" w:hRule="atLeast"/>
        </w:trPr>
        <w:tc>
          <w:tcPr>
            <w:tcW w:w="7870" w:type="dxa"/>
          </w:tcPr>
          <w:p>
            <w:pPr>
              <w:pStyle w:val="TableParagraph"/>
              <w:spacing w:line="168" w:lineRule="exact" w:before="3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(день,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месяц,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год)</w:t>
            </w:r>
          </w:p>
        </w:tc>
      </w:tr>
      <w:tr>
        <w:trPr>
          <w:trHeight w:val="279" w:hRule="atLeast"/>
        </w:trPr>
        <w:tc>
          <w:tcPr>
            <w:tcW w:w="7870" w:type="dxa"/>
          </w:tcPr>
          <w:p>
            <w:pPr>
              <w:pStyle w:val="TableParagraph"/>
              <w:tabs>
                <w:tab w:pos="3600" w:val="left" w:leader="none"/>
                <w:tab w:pos="10010" w:val="left" w:leader="none"/>
              </w:tabs>
              <w:spacing w:line="259" w:lineRule="exact"/>
              <w:jc w:val="right"/>
              <w:rPr>
                <w:sz w:val="24"/>
              </w:rPr>
            </w:pPr>
            <w:r>
              <w:rPr>
                <w:sz w:val="24"/>
              </w:rPr>
              <w:t>Пол: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91" w:hRule="atLeast"/>
        </w:trPr>
        <w:tc>
          <w:tcPr>
            <w:tcW w:w="7870" w:type="dxa"/>
          </w:tcPr>
          <w:p>
            <w:pPr>
              <w:pStyle w:val="TableParagraph"/>
              <w:spacing w:line="168" w:lineRule="exact" w:before="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(мужской,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женский)</w:t>
            </w:r>
          </w:p>
        </w:tc>
      </w:tr>
      <w:tr>
        <w:trPr>
          <w:trHeight w:val="831" w:hRule="atLeast"/>
        </w:trPr>
        <w:tc>
          <w:tcPr>
            <w:tcW w:w="7870" w:type="dxa"/>
          </w:tcPr>
          <w:p>
            <w:pPr>
              <w:pStyle w:val="TableParagraph"/>
              <w:spacing w:line="240" w:lineRule="auto"/>
              <w:ind w:left="200" w:right="5869"/>
              <w:rPr>
                <w:sz w:val="24"/>
              </w:rPr>
            </w:pPr>
            <w:r>
              <w:rPr>
                <w:sz w:val="24"/>
              </w:rPr>
              <w:t>Страховой номер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индивидуального</w:t>
            </w:r>
          </w:p>
          <w:p>
            <w:pPr>
              <w:pStyle w:val="TableParagraph"/>
              <w:tabs>
                <w:tab w:pos="3800" w:val="left" w:leader="none"/>
                <w:tab w:pos="10210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лицевого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7870" w:type="dxa"/>
          </w:tcPr>
          <w:p>
            <w:pPr>
              <w:pStyle w:val="TableParagraph"/>
              <w:tabs>
                <w:tab w:pos="3586" w:val="left" w:leader="none"/>
                <w:tab w:pos="10010" w:val="left" w:leader="none"/>
              </w:tabs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Гражданство: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480" w:bottom="280" w:left="820" w:right="660"/>
        </w:sectPr>
      </w:pPr>
    </w:p>
    <w:p>
      <w:pPr>
        <w:pStyle w:val="Heading1"/>
        <w:spacing w:line="276" w:lineRule="exact"/>
      </w:pPr>
      <w:r>
        <w:rPr/>
        <w:t>Данные</w:t>
      </w:r>
      <w:r>
        <w:rPr>
          <w:spacing w:val="-4"/>
        </w:rPr>
        <w:t> </w:t>
      </w:r>
      <w:r>
        <w:rPr/>
        <w:t>документа,</w:t>
      </w:r>
      <w:r>
        <w:rPr>
          <w:spacing w:val="-3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ребенка:</w:t>
      </w:r>
    </w:p>
    <w:p>
      <w:pPr>
        <w:spacing w:line="253" w:lineRule="exact" w:before="0"/>
        <w:ind w:left="312" w:right="0" w:firstLine="0"/>
        <w:jc w:val="left"/>
        <w:rPr>
          <w:sz w:val="22"/>
        </w:rPr>
      </w:pPr>
      <w:r>
        <w:rPr>
          <w:sz w:val="22"/>
        </w:rPr>
        <w:t>Реквизиты</w:t>
      </w:r>
      <w:r>
        <w:rPr>
          <w:spacing w:val="-2"/>
          <w:sz w:val="22"/>
        </w:rPr>
        <w:t> </w:t>
      </w:r>
      <w:r>
        <w:rPr>
          <w:sz w:val="22"/>
        </w:rPr>
        <w:t>записи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рождении</w:t>
      </w:r>
    </w:p>
    <w:p>
      <w:pPr>
        <w:tabs>
          <w:tab w:pos="3899" w:val="left" w:leader="none"/>
          <w:tab w:pos="10318" w:val="left" w:leader="none"/>
        </w:tabs>
        <w:spacing w:line="244" w:lineRule="auto" w:before="1"/>
        <w:ind w:left="312" w:right="106" w:firstLine="0"/>
        <w:jc w:val="left"/>
        <w:rPr>
          <w:sz w:val="24"/>
        </w:rPr>
      </w:pP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свидетельства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рождении: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4"/>
        </w:rPr>
        <w:t>Сведения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других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детях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семье</w:t>
      </w:r>
      <w:r>
        <w:rPr>
          <w:b/>
          <w:spacing w:val="70"/>
          <w:sz w:val="24"/>
        </w:rPr>
        <w:t> </w:t>
      </w:r>
      <w:r>
        <w:rPr>
          <w:sz w:val="24"/>
        </w:rPr>
        <w:t>для</w:t>
      </w:r>
      <w:r>
        <w:rPr>
          <w:spacing w:val="67"/>
          <w:sz w:val="24"/>
        </w:rPr>
        <w:t> </w:t>
      </w:r>
      <w:r>
        <w:rPr>
          <w:sz w:val="24"/>
        </w:rPr>
        <w:t>определения</w:t>
      </w:r>
      <w:r>
        <w:rPr>
          <w:spacing w:val="65"/>
          <w:sz w:val="24"/>
        </w:rPr>
        <w:t> </w:t>
      </w:r>
      <w:r>
        <w:rPr>
          <w:sz w:val="24"/>
        </w:rPr>
        <w:t>размера</w:t>
      </w:r>
      <w:r>
        <w:rPr>
          <w:spacing w:val="66"/>
          <w:sz w:val="24"/>
        </w:rPr>
        <w:t> </w:t>
      </w:r>
      <w:r>
        <w:rPr>
          <w:sz w:val="24"/>
        </w:rPr>
        <w:t>компенсации</w:t>
      </w:r>
      <w:r>
        <w:rPr>
          <w:spacing w:val="66"/>
          <w:sz w:val="24"/>
        </w:rPr>
        <w:t> </w:t>
      </w:r>
      <w:r>
        <w:rPr>
          <w:sz w:val="24"/>
        </w:rPr>
        <w:t>в</w:t>
      </w:r>
      <w:r>
        <w:rPr>
          <w:spacing w:val="66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частью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статьи</w:t>
      </w:r>
      <w:r>
        <w:rPr>
          <w:spacing w:val="-1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Федерального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2"/>
          <w:sz w:val="24"/>
        </w:rPr>
        <w:t> </w:t>
      </w:r>
      <w:r>
        <w:rPr>
          <w:sz w:val="24"/>
        </w:rPr>
        <w:t>"Об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Федерации":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55.200001pt;margin-top:13.66594pt;width:499.08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19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z w:val="16"/>
        </w:rPr>
        <w:t>(при</w:t>
      </w:r>
      <w:r>
        <w:rPr>
          <w:spacing w:val="-4"/>
          <w:sz w:val="16"/>
        </w:rPr>
        <w:t> </w:t>
      </w:r>
      <w:r>
        <w:rPr>
          <w:sz w:val="16"/>
        </w:rPr>
        <w:t>наличии);</w:t>
      </w:r>
      <w:r>
        <w:rPr>
          <w:spacing w:val="-5"/>
          <w:sz w:val="16"/>
        </w:rPr>
        <w:t> </w:t>
      </w:r>
      <w:r>
        <w:rPr>
          <w:sz w:val="16"/>
        </w:rPr>
        <w:t>дата</w:t>
      </w:r>
      <w:r>
        <w:rPr>
          <w:spacing w:val="-6"/>
          <w:sz w:val="16"/>
        </w:rPr>
        <w:t> </w:t>
      </w:r>
      <w:r>
        <w:rPr>
          <w:sz w:val="16"/>
        </w:rPr>
        <w:t>рождении;</w:t>
      </w:r>
      <w:r>
        <w:rPr>
          <w:spacing w:val="-4"/>
          <w:sz w:val="16"/>
        </w:rPr>
        <w:t> </w:t>
      </w:r>
      <w:r>
        <w:rPr>
          <w:sz w:val="16"/>
        </w:rPr>
        <w:t>пол;</w:t>
      </w:r>
      <w:r>
        <w:rPr>
          <w:spacing w:val="-3"/>
          <w:sz w:val="16"/>
        </w:rPr>
        <w:t> </w:t>
      </w:r>
      <w:r>
        <w:rPr>
          <w:sz w:val="16"/>
        </w:rPr>
        <w:t>страховой</w:t>
      </w:r>
      <w:r>
        <w:rPr>
          <w:spacing w:val="-4"/>
          <w:sz w:val="16"/>
        </w:rPr>
        <w:t> </w:t>
      </w:r>
      <w:r>
        <w:rPr>
          <w:sz w:val="16"/>
        </w:rPr>
        <w:t>номер</w:t>
      </w:r>
      <w:r>
        <w:rPr>
          <w:spacing w:val="-3"/>
          <w:sz w:val="16"/>
        </w:rPr>
        <w:t> </w:t>
      </w:r>
      <w:r>
        <w:rPr>
          <w:sz w:val="16"/>
        </w:rPr>
        <w:t>индивидуального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55.200001pt;margin-top:8.790781pt;width:499.08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4" w:lineRule="exact" w:before="0"/>
        <w:ind w:left="124" w:right="0" w:firstLine="0"/>
        <w:jc w:val="center"/>
        <w:rPr>
          <w:sz w:val="16"/>
        </w:rPr>
      </w:pPr>
      <w:r>
        <w:rPr>
          <w:sz w:val="16"/>
        </w:rPr>
        <w:t>лицевого</w:t>
      </w:r>
      <w:r>
        <w:rPr>
          <w:spacing w:val="-5"/>
          <w:sz w:val="16"/>
        </w:rPr>
        <w:t> </w:t>
      </w:r>
      <w:r>
        <w:rPr>
          <w:sz w:val="16"/>
        </w:rPr>
        <w:t>счета;</w:t>
      </w:r>
      <w:r>
        <w:rPr>
          <w:spacing w:val="-4"/>
          <w:sz w:val="16"/>
        </w:rPr>
        <w:t> </w:t>
      </w:r>
      <w:r>
        <w:rPr>
          <w:sz w:val="16"/>
        </w:rPr>
        <w:t>гражданство;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документа,</w:t>
      </w:r>
      <w:r>
        <w:rPr>
          <w:spacing w:val="-4"/>
          <w:sz w:val="16"/>
        </w:rPr>
        <w:t> </w:t>
      </w:r>
      <w:r>
        <w:rPr>
          <w:sz w:val="16"/>
        </w:rPr>
        <w:t>удостоверяющего</w:t>
      </w:r>
      <w:r>
        <w:rPr>
          <w:spacing w:val="-5"/>
          <w:sz w:val="16"/>
        </w:rPr>
        <w:t> </w:t>
      </w:r>
      <w:r>
        <w:rPr>
          <w:sz w:val="16"/>
        </w:rPr>
        <w:t>личность)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55.200001pt;margin-top:9.189505pt;width:499.08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25.629505pt;width:499.08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42.069496pt;width:499.08pt;height:.48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58.509495pt;width:499.08pt;height:.48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37"/>
        <w:ind w:left="312" w:right="0" w:firstLine="0"/>
        <w:jc w:val="left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обучении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других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семье</w:t>
      </w:r>
      <w:r>
        <w:rPr>
          <w:b/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возрасте</w:t>
      </w:r>
      <w:r>
        <w:rPr>
          <w:spacing w:val="24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18</w:t>
      </w:r>
      <w:r>
        <w:rPr>
          <w:spacing w:val="24"/>
          <w:sz w:val="24"/>
        </w:rPr>
        <w:t> </w:t>
      </w:r>
      <w:r>
        <w:rPr>
          <w:sz w:val="24"/>
        </w:rPr>
        <w:t>лет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5"/>
          <w:sz w:val="24"/>
        </w:rPr>
        <w:t> </w:t>
      </w:r>
      <w:r>
        <w:rPr>
          <w:sz w:val="24"/>
        </w:rPr>
        <w:t>очной</w:t>
      </w:r>
      <w:r>
        <w:rPr>
          <w:spacing w:val="22"/>
          <w:sz w:val="24"/>
        </w:rPr>
        <w:t> </w:t>
      </w:r>
      <w:r>
        <w:rPr>
          <w:sz w:val="24"/>
        </w:rPr>
        <w:t>форме</w:t>
      </w:r>
      <w:r>
        <w:rPr>
          <w:spacing w:val="23"/>
          <w:sz w:val="24"/>
        </w:rPr>
        <w:t> </w:t>
      </w:r>
      <w:r>
        <w:rPr>
          <w:sz w:val="24"/>
        </w:rPr>
        <w:t>обучения</w:t>
      </w:r>
    </w:p>
    <w:p>
      <w:pPr>
        <w:spacing w:before="1"/>
        <w:ind w:left="312" w:right="0" w:firstLine="0"/>
        <w:jc w:val="left"/>
        <w:rPr>
          <w:sz w:val="20"/>
        </w:rPr>
      </w:pPr>
      <w:r>
        <w:rPr>
          <w:sz w:val="20"/>
        </w:rPr>
        <w:t>(в</w:t>
      </w:r>
      <w:r>
        <w:rPr>
          <w:spacing w:val="-3"/>
          <w:sz w:val="20"/>
        </w:rPr>
        <w:t> </w:t>
      </w:r>
      <w:r>
        <w:rPr>
          <w:sz w:val="20"/>
        </w:rPr>
        <w:t>случае</w:t>
      </w:r>
      <w:r>
        <w:rPr>
          <w:spacing w:val="-2"/>
          <w:sz w:val="20"/>
        </w:rPr>
        <w:t> </w:t>
      </w:r>
      <w:r>
        <w:rPr>
          <w:sz w:val="20"/>
        </w:rPr>
        <w:t>если</w:t>
      </w:r>
      <w:r>
        <w:rPr>
          <w:spacing w:val="-3"/>
          <w:sz w:val="20"/>
        </w:rPr>
        <w:t> </w:t>
      </w:r>
      <w:r>
        <w:rPr>
          <w:sz w:val="20"/>
        </w:rPr>
        <w:t>такие</w:t>
      </w:r>
      <w:r>
        <w:rPr>
          <w:spacing w:val="1"/>
          <w:sz w:val="20"/>
        </w:rPr>
        <w:t> </w:t>
      </w:r>
      <w:r>
        <w:rPr>
          <w:sz w:val="20"/>
        </w:rPr>
        <w:t>дети</w:t>
      </w:r>
      <w:r>
        <w:rPr>
          <w:spacing w:val="-3"/>
          <w:sz w:val="20"/>
        </w:rPr>
        <w:t> </w:t>
      </w:r>
      <w:r>
        <w:rPr>
          <w:sz w:val="20"/>
        </w:rPr>
        <w:t>имеются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семье):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55.200001pt;margin-top:13.982148pt;width:499.08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21" w:right="0" w:firstLine="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> </w:t>
      </w:r>
      <w:r>
        <w:rPr>
          <w:sz w:val="16"/>
        </w:rPr>
        <w:t>образовательной</w:t>
      </w:r>
      <w:r>
        <w:rPr>
          <w:spacing w:val="-9"/>
          <w:sz w:val="16"/>
        </w:rPr>
        <w:t> </w:t>
      </w:r>
      <w:r>
        <w:rPr>
          <w:sz w:val="16"/>
        </w:rPr>
        <w:t>организации)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55.200001pt;margin-top:13.350801pt;width:499.08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0"/>
        <w:ind w:left="361" w:right="238" w:firstLine="0"/>
        <w:jc w:val="center"/>
        <w:rPr>
          <w:sz w:val="16"/>
        </w:rPr>
      </w:pPr>
      <w:r>
        <w:rPr>
          <w:sz w:val="16"/>
        </w:rPr>
        <w:t>(реквизиты справки с места учебы совершеннолетних детей, подтверждающей обучение по очной форме</w:t>
      </w:r>
      <w:r>
        <w:rPr>
          <w:spacing w:val="1"/>
          <w:sz w:val="16"/>
        </w:rPr>
        <w:t> </w:t>
      </w:r>
      <w:r>
        <w:rPr>
          <w:sz w:val="16"/>
        </w:rPr>
        <w:t>в образовательной организации</w:t>
      </w:r>
      <w:r>
        <w:rPr>
          <w:spacing w:val="1"/>
          <w:sz w:val="16"/>
        </w:rPr>
        <w:t> </w:t>
      </w:r>
      <w:r>
        <w:rPr>
          <w:sz w:val="16"/>
        </w:rPr>
        <w:t>любого</w:t>
      </w:r>
      <w:r>
        <w:rPr>
          <w:spacing w:val="-6"/>
          <w:sz w:val="16"/>
        </w:rPr>
        <w:t> </w:t>
      </w:r>
      <w:r>
        <w:rPr>
          <w:sz w:val="16"/>
        </w:rPr>
        <w:t>типа</w:t>
      </w:r>
      <w:r>
        <w:rPr>
          <w:spacing w:val="-3"/>
          <w:sz w:val="16"/>
        </w:rPr>
        <w:t> </w:t>
      </w:r>
      <w:r>
        <w:rPr>
          <w:sz w:val="16"/>
        </w:rPr>
        <w:t>независимо</w:t>
      </w:r>
      <w:r>
        <w:rPr>
          <w:spacing w:val="-5"/>
          <w:sz w:val="16"/>
        </w:rPr>
        <w:t> </w:t>
      </w:r>
      <w:r>
        <w:rPr>
          <w:sz w:val="16"/>
        </w:rPr>
        <w:t>от</w:t>
      </w:r>
      <w:r>
        <w:rPr>
          <w:spacing w:val="-4"/>
          <w:sz w:val="16"/>
        </w:rPr>
        <w:t> </w:t>
      </w:r>
      <w:r>
        <w:rPr>
          <w:sz w:val="16"/>
        </w:rPr>
        <w:t>ее</w:t>
      </w:r>
      <w:r>
        <w:rPr>
          <w:spacing w:val="-6"/>
          <w:sz w:val="16"/>
        </w:rPr>
        <w:t> </w:t>
      </w:r>
      <w:r>
        <w:rPr>
          <w:sz w:val="16"/>
        </w:rPr>
        <w:t>организационно-правовой</w:t>
      </w:r>
      <w:r>
        <w:rPr>
          <w:spacing w:val="-6"/>
          <w:sz w:val="16"/>
        </w:rPr>
        <w:t> </w:t>
      </w:r>
      <w:r>
        <w:rPr>
          <w:sz w:val="16"/>
        </w:rPr>
        <w:t>формы</w:t>
      </w:r>
      <w:r>
        <w:rPr>
          <w:spacing w:val="-4"/>
          <w:sz w:val="16"/>
        </w:rPr>
        <w:t> </w:t>
      </w:r>
      <w:r>
        <w:rPr>
          <w:sz w:val="16"/>
        </w:rPr>
        <w:t>(за</w:t>
      </w:r>
      <w:r>
        <w:rPr>
          <w:spacing w:val="-6"/>
          <w:sz w:val="16"/>
        </w:rPr>
        <w:t> </w:t>
      </w:r>
      <w:r>
        <w:rPr>
          <w:sz w:val="16"/>
        </w:rPr>
        <w:t>исключением</w:t>
      </w:r>
      <w:r>
        <w:rPr>
          <w:spacing w:val="-5"/>
          <w:sz w:val="16"/>
        </w:rPr>
        <w:t> </w:t>
      </w:r>
      <w:r>
        <w:rPr>
          <w:sz w:val="16"/>
        </w:rPr>
        <w:t>образовательной</w:t>
      </w:r>
      <w:r>
        <w:rPr>
          <w:spacing w:val="-4"/>
          <w:sz w:val="16"/>
        </w:rPr>
        <w:t> </w:t>
      </w:r>
      <w:r>
        <w:rPr>
          <w:sz w:val="16"/>
        </w:rPr>
        <w:t>организации</w:t>
      </w:r>
      <w:r>
        <w:rPr>
          <w:spacing w:val="-6"/>
          <w:sz w:val="16"/>
        </w:rPr>
        <w:t> </w:t>
      </w:r>
      <w:r>
        <w:rPr>
          <w:sz w:val="16"/>
        </w:rPr>
        <w:t>дополнительного</w:t>
      </w:r>
      <w:r>
        <w:rPr>
          <w:spacing w:val="-5"/>
          <w:sz w:val="16"/>
        </w:rPr>
        <w:t> </w:t>
      </w:r>
      <w:r>
        <w:rPr>
          <w:sz w:val="16"/>
        </w:rPr>
        <w:t>образования)</w:t>
      </w:r>
    </w:p>
    <w:p>
      <w:pPr>
        <w:spacing w:before="0"/>
        <w:ind w:left="1489" w:right="1370" w:firstLine="0"/>
        <w:jc w:val="center"/>
        <w:rPr>
          <w:sz w:val="16"/>
        </w:rPr>
      </w:pPr>
      <w:r>
        <w:rPr>
          <w:sz w:val="16"/>
        </w:rPr>
        <w:t>(указывается при отсутствии у такой образовательной организации технической возможности предоставления</w:t>
      </w:r>
      <w:r>
        <w:rPr>
          <w:spacing w:val="-37"/>
          <w:sz w:val="16"/>
        </w:rPr>
        <w:t> </w:t>
      </w:r>
      <w:r>
        <w:rPr>
          <w:sz w:val="16"/>
        </w:rPr>
        <w:t>указанных</w:t>
      </w:r>
      <w:r>
        <w:rPr>
          <w:spacing w:val="-2"/>
          <w:sz w:val="16"/>
        </w:rPr>
        <w:t> </w:t>
      </w:r>
      <w:r>
        <w:rPr>
          <w:sz w:val="16"/>
        </w:rPr>
        <w:t>сведений</w:t>
      </w:r>
      <w:r>
        <w:rPr>
          <w:spacing w:val="-1"/>
          <w:sz w:val="16"/>
        </w:rPr>
        <w:t> </w:t>
      </w:r>
      <w:r>
        <w:rPr>
          <w:sz w:val="16"/>
        </w:rPr>
        <w:t>в</w:t>
      </w:r>
      <w:r>
        <w:rPr>
          <w:spacing w:val="-2"/>
          <w:sz w:val="16"/>
        </w:rPr>
        <w:t> </w:t>
      </w:r>
      <w:r>
        <w:rPr>
          <w:sz w:val="16"/>
        </w:rPr>
        <w:t>рамках</w:t>
      </w:r>
      <w:r>
        <w:rPr>
          <w:spacing w:val="-1"/>
          <w:sz w:val="16"/>
        </w:rPr>
        <w:t> </w:t>
      </w:r>
      <w:r>
        <w:rPr>
          <w:sz w:val="16"/>
        </w:rPr>
        <w:t>межведомственного</w:t>
      </w:r>
      <w:r>
        <w:rPr>
          <w:spacing w:val="-2"/>
          <w:sz w:val="16"/>
        </w:rPr>
        <w:t> </w:t>
      </w:r>
      <w:r>
        <w:rPr>
          <w:sz w:val="16"/>
        </w:rPr>
        <w:t>информационного</w:t>
      </w:r>
      <w:r>
        <w:rPr>
          <w:spacing w:val="-2"/>
          <w:sz w:val="16"/>
        </w:rPr>
        <w:t> </w:t>
      </w:r>
      <w:r>
        <w:rPr>
          <w:sz w:val="16"/>
        </w:rPr>
        <w:t>взаимодействия)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312" w:right="188"/>
        <w:jc w:val="both"/>
      </w:pPr>
      <w:r>
        <w:rPr>
          <w:b/>
        </w:rPr>
        <w:t>Реквизиты документов</w:t>
      </w:r>
      <w:r>
        <w:rPr/>
        <w:t>, представляемых в соответствии с пунктами 11 и 13 единого стандарта</w:t>
      </w:r>
      <w:r>
        <w:rPr>
          <w:spacing w:val="-57"/>
        </w:rPr>
        <w:t> </w:t>
      </w:r>
      <w:r>
        <w:rPr/>
        <w:t>предоставления муниципальной услуги "Выплата компенсации части родительской платы за</w:t>
      </w:r>
      <w:r>
        <w:rPr>
          <w:spacing w:val="1"/>
        </w:rPr>
        <w:t> </w:t>
      </w:r>
      <w:r>
        <w:rPr/>
        <w:t>присмотр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Ардатовского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Нижегородской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программу</w:t>
      </w:r>
      <w:r>
        <w:rPr>
          <w:spacing w:val="-5"/>
        </w:rPr>
        <w:t> </w:t>
      </w:r>
      <w:r>
        <w:rPr/>
        <w:t>дошкольного образования"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55.200001pt;margin-top:13.868691pt;width:499.08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30.328691pt;width:499.08pt;height:.48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46.888721pt;width:499.08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63.32872pt;width:499.08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79.768692pt;width:499.08pt;height:.4800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96.208694pt;width:499.08pt;height:.48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112.648689pt;width:499.08pt;height:.48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129.088684pt;width:499.08pt;height:.48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252" w:val="left" w:leader="none"/>
        </w:tabs>
        <w:spacing w:before="37"/>
        <w:ind w:left="312"/>
      </w:pPr>
      <w:r>
        <w:rPr/>
        <w:t>Компенсацию</w:t>
      </w:r>
      <w:r>
        <w:rPr>
          <w:spacing w:val="-4"/>
        </w:rPr>
        <w:t> </w:t>
      </w:r>
      <w:r>
        <w:rPr/>
        <w:t>прошу</w:t>
      </w:r>
      <w:r>
        <w:rPr>
          <w:spacing w:val="-9"/>
        </w:rPr>
        <w:t> </w:t>
      </w:r>
      <w:r>
        <w:rPr/>
        <w:t>перечислять</w:t>
      </w:r>
      <w:r>
        <w:rPr>
          <w:spacing w:val="3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расчетный</w:t>
      </w:r>
      <w:r>
        <w:rPr>
          <w:spacing w:val="-1"/>
        </w:rPr>
        <w:t> </w:t>
      </w:r>
      <w:r>
        <w:rPr/>
        <w:t>счет: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59.16pt;margin-top:13.861192pt;width:495.24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59.16pt;margin-top:10.000937pt;width:495.24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9.16pt;margin-top:28.600996pt;width:495.24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9.16pt;margin-top:47.054756pt;width:495.24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157" w:lineRule="exact" w:before="0"/>
        <w:ind w:left="206" w:right="0" w:firstLine="0"/>
        <w:jc w:val="center"/>
        <w:rPr>
          <w:sz w:val="16"/>
        </w:rPr>
      </w:pPr>
      <w:r>
        <w:rPr>
          <w:sz w:val="16"/>
        </w:rPr>
        <w:t>(номер</w:t>
      </w:r>
      <w:r>
        <w:rPr>
          <w:spacing w:val="-2"/>
          <w:sz w:val="16"/>
        </w:rPr>
        <w:t> </w:t>
      </w:r>
      <w:r>
        <w:rPr>
          <w:sz w:val="16"/>
        </w:rPr>
        <w:t>счета;</w:t>
      </w:r>
      <w:r>
        <w:rPr>
          <w:spacing w:val="-1"/>
          <w:sz w:val="16"/>
        </w:rPr>
        <w:t> </w:t>
      </w:r>
      <w:r>
        <w:rPr>
          <w:sz w:val="16"/>
        </w:rPr>
        <w:t>банк</w:t>
      </w:r>
      <w:r>
        <w:rPr>
          <w:spacing w:val="-1"/>
          <w:sz w:val="16"/>
        </w:rPr>
        <w:t> </w:t>
      </w:r>
      <w:r>
        <w:rPr>
          <w:sz w:val="16"/>
        </w:rPr>
        <w:t>получателя;</w:t>
      </w:r>
      <w:r>
        <w:rPr>
          <w:spacing w:val="-2"/>
          <w:sz w:val="16"/>
        </w:rPr>
        <w:t> </w:t>
      </w:r>
      <w:r>
        <w:rPr>
          <w:sz w:val="16"/>
        </w:rPr>
        <w:t>БИК;</w:t>
      </w:r>
      <w:r>
        <w:rPr>
          <w:spacing w:val="-1"/>
          <w:sz w:val="16"/>
        </w:rPr>
        <w:t> </w:t>
      </w:r>
      <w:r>
        <w:rPr>
          <w:sz w:val="16"/>
        </w:rPr>
        <w:t>корр.</w:t>
      </w:r>
      <w:r>
        <w:rPr>
          <w:spacing w:val="-4"/>
          <w:sz w:val="16"/>
        </w:rPr>
        <w:t> </w:t>
      </w:r>
      <w:r>
        <w:rPr>
          <w:sz w:val="16"/>
        </w:rPr>
        <w:t>счет;</w:t>
      </w:r>
      <w:r>
        <w:rPr>
          <w:spacing w:val="-3"/>
          <w:sz w:val="16"/>
        </w:rPr>
        <w:t> </w:t>
      </w:r>
      <w:r>
        <w:rPr>
          <w:sz w:val="16"/>
        </w:rPr>
        <w:t>ИНН;</w:t>
      </w:r>
      <w:r>
        <w:rPr>
          <w:spacing w:val="-1"/>
          <w:sz w:val="16"/>
        </w:rPr>
        <w:t> </w:t>
      </w:r>
      <w:r>
        <w:rPr>
          <w:sz w:val="16"/>
        </w:rPr>
        <w:t>КПП)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312"/>
      </w:pPr>
      <w:r>
        <w:rPr/>
        <w:t>Способ</w:t>
      </w:r>
      <w:r>
        <w:rPr>
          <w:spacing w:val="-3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рассмотрения</w:t>
      </w:r>
      <w:r>
        <w:rPr>
          <w:spacing w:val="-3"/>
        </w:rPr>
        <w:t> </w:t>
      </w:r>
      <w:r>
        <w:rPr/>
        <w:t>заявления: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55.200001pt;margin-top:13.851438pt;width:499.08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0191" w:val="left" w:leader="none"/>
        </w:tabs>
        <w:spacing w:before="35"/>
        <w:ind w:left="312"/>
      </w:pPr>
      <w:r>
        <w:rPr/>
        <w:t>К</w:t>
      </w:r>
      <w:r>
        <w:rPr>
          <w:spacing w:val="-2"/>
        </w:rPr>
        <w:t> </w:t>
      </w:r>
      <w:r>
        <w:rPr/>
        <w:t>заявлению</w:t>
      </w:r>
      <w:r>
        <w:rPr>
          <w:spacing w:val="-3"/>
        </w:rPr>
        <w:t> </w:t>
      </w:r>
      <w:r>
        <w:rPr/>
        <w:t>прилагаются: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55.200001pt;margin-top:13.841192pt;width:499.08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200001pt;margin-top:30.281193pt;width:499.08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1"/>
        </w:rPr>
      </w:pPr>
    </w:p>
    <w:p>
      <w:pPr>
        <w:spacing w:before="16"/>
        <w:ind w:left="162" w:right="0" w:firstLine="0"/>
        <w:jc w:val="center"/>
        <w:rPr>
          <w:sz w:val="16"/>
        </w:rPr>
      </w:pPr>
      <w:r>
        <w:rPr>
          <w:sz w:val="16"/>
        </w:rPr>
        <w:t>(перечень</w:t>
      </w:r>
      <w:r>
        <w:rPr>
          <w:spacing w:val="-3"/>
          <w:sz w:val="16"/>
        </w:rPr>
        <w:t> </w:t>
      </w:r>
      <w:r>
        <w:rPr>
          <w:sz w:val="16"/>
        </w:rPr>
        <w:t>документов,</w:t>
      </w:r>
      <w:r>
        <w:rPr>
          <w:spacing w:val="-3"/>
          <w:sz w:val="16"/>
        </w:rPr>
        <w:t> </w:t>
      </w:r>
      <w:r>
        <w:rPr>
          <w:sz w:val="16"/>
        </w:rPr>
        <w:t>предоставляемых</w:t>
      </w:r>
      <w:r>
        <w:rPr>
          <w:spacing w:val="-5"/>
          <w:sz w:val="16"/>
        </w:rPr>
        <w:t> </w:t>
      </w:r>
      <w:r>
        <w:rPr>
          <w:sz w:val="16"/>
        </w:rPr>
        <w:t>заявителем</w:t>
      </w:r>
      <w:r>
        <w:rPr>
          <w:spacing w:val="-5"/>
          <w:sz w:val="16"/>
        </w:rPr>
        <w:t> </w:t>
      </w:r>
      <w:r>
        <w:rPr>
          <w:sz w:val="16"/>
        </w:rPr>
        <w:t>при</w:t>
      </w:r>
      <w:r>
        <w:rPr>
          <w:spacing w:val="-5"/>
          <w:sz w:val="16"/>
        </w:rPr>
        <w:t> </w:t>
      </w:r>
      <w:r>
        <w:rPr>
          <w:sz w:val="16"/>
        </w:rPr>
        <w:t>подаче</w:t>
      </w:r>
      <w:r>
        <w:rPr>
          <w:spacing w:val="-6"/>
          <w:sz w:val="16"/>
        </w:rPr>
        <w:t> </w:t>
      </w:r>
      <w:r>
        <w:rPr>
          <w:sz w:val="16"/>
        </w:rPr>
        <w:t>заявления</w:t>
      </w:r>
      <w:r>
        <w:rPr>
          <w:spacing w:val="-3"/>
          <w:sz w:val="16"/>
        </w:rPr>
        <w:t> </w:t>
      </w:r>
      <w:r>
        <w:rPr>
          <w:sz w:val="16"/>
        </w:rPr>
        <w:t>в</w:t>
      </w:r>
      <w:r>
        <w:rPr>
          <w:spacing w:val="-5"/>
          <w:sz w:val="16"/>
        </w:rPr>
        <w:t> </w:t>
      </w:r>
      <w:r>
        <w:rPr>
          <w:sz w:val="16"/>
        </w:rPr>
        <w:t>уполномоченный</w:t>
      </w:r>
      <w:r>
        <w:rPr>
          <w:spacing w:val="-3"/>
          <w:sz w:val="16"/>
        </w:rPr>
        <w:t> </w:t>
      </w:r>
      <w:r>
        <w:rPr>
          <w:sz w:val="16"/>
        </w:rPr>
        <w:t>орган)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12"/>
      </w:pPr>
      <w:r>
        <w:rPr/>
        <w:t>Своевременность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достоверность</w:t>
      </w:r>
      <w:r>
        <w:rPr>
          <w:spacing w:val="26"/>
        </w:rPr>
        <w:t> </w:t>
      </w:r>
      <w:r>
        <w:rPr/>
        <w:t>представления</w:t>
      </w:r>
      <w:r>
        <w:rPr>
          <w:spacing w:val="20"/>
        </w:rPr>
        <w:t> </w:t>
      </w:r>
      <w:r>
        <w:rPr/>
        <w:t>сведений</w:t>
      </w:r>
      <w:r>
        <w:rPr>
          <w:spacing w:val="21"/>
        </w:rPr>
        <w:t> </w:t>
      </w:r>
      <w:r>
        <w:rPr/>
        <w:t>при</w:t>
      </w:r>
      <w:r>
        <w:rPr>
          <w:spacing w:val="21"/>
        </w:rPr>
        <w:t> </w:t>
      </w:r>
      <w:r>
        <w:rPr/>
        <w:t>изменении</w:t>
      </w:r>
      <w:r>
        <w:rPr>
          <w:spacing w:val="21"/>
        </w:rPr>
        <w:t> </w:t>
      </w:r>
      <w:r>
        <w:rPr/>
        <w:t>оснований</w:t>
      </w:r>
      <w:r>
        <w:rPr>
          <w:spacing w:val="19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компенсации гарантирую.</w:t>
      </w:r>
    </w:p>
    <w:p>
      <w:pPr>
        <w:pStyle w:val="BodyText"/>
        <w:spacing w:before="1"/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852"/>
        <w:gridCol w:w="5445"/>
      </w:tblGrid>
      <w:tr>
        <w:trPr>
          <w:trHeight w:val="230" w:hRule="atLeast"/>
        </w:trPr>
        <w:tc>
          <w:tcPr>
            <w:tcW w:w="3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986" w:right="0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заявителя)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/>
              <w:ind w:right="0"/>
              <w:rPr>
                <w:sz w:val="16"/>
              </w:rPr>
            </w:pPr>
          </w:p>
        </w:tc>
        <w:tc>
          <w:tcPr>
            <w:tcW w:w="5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697" w:right="0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подписи)</w:t>
            </w:r>
          </w:p>
        </w:tc>
      </w:tr>
    </w:tbl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257"/>
        <w:gridCol w:w="1418"/>
        <w:gridCol w:w="613"/>
      </w:tblGrid>
      <w:tr>
        <w:trPr>
          <w:trHeight w:val="265" w:hRule="atLeast"/>
        </w:trPr>
        <w:tc>
          <w:tcPr>
            <w:tcW w:w="2377" w:type="dxa"/>
          </w:tcPr>
          <w:p>
            <w:pPr>
              <w:pStyle w:val="TableParagraph"/>
              <w:tabs>
                <w:tab w:pos="2612" w:val="left" w:leader="none"/>
              </w:tabs>
              <w:spacing w:line="246" w:lineRule="exact"/>
              <w:ind w:left="200" w:right="-24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заполнения: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257" w:type="dxa"/>
          </w:tcPr>
          <w:p>
            <w:pPr>
              <w:pStyle w:val="TableParagraph"/>
              <w:tabs>
                <w:tab w:pos="2102" w:val="left" w:leader="none"/>
              </w:tabs>
              <w:spacing w:line="246" w:lineRule="exact"/>
              <w:ind w:left="235" w:right="-850"/>
              <w:rPr>
                <w:sz w:val="24"/>
              </w:rPr>
            </w:pPr>
            <w:r>
              <w:rPr>
                <w:sz w:val="24"/>
              </w:rPr>
              <w:t>" 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418" w:type="dxa"/>
          </w:tcPr>
          <w:p>
            <w:pPr>
              <w:pStyle w:val="TableParagraph"/>
              <w:tabs>
                <w:tab w:pos="1640" w:val="left" w:leader="none"/>
              </w:tabs>
              <w:spacing w:line="246" w:lineRule="exact"/>
              <w:ind w:left="923" w:right="-23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613" w:type="dxa"/>
          </w:tcPr>
          <w:p>
            <w:pPr>
              <w:pStyle w:val="TableParagraph"/>
              <w:spacing w:line="246" w:lineRule="exact"/>
              <w:ind w:left="254" w:right="0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>
      <w:pPr>
        <w:spacing w:after="0" w:line="246" w:lineRule="exact"/>
        <w:rPr>
          <w:sz w:val="24"/>
        </w:rPr>
        <w:sectPr>
          <w:pgSz w:w="11910" w:h="16840"/>
          <w:pgMar w:top="480" w:bottom="280" w:left="820" w:right="660"/>
        </w:sectPr>
      </w:pPr>
    </w:p>
    <w:p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  <w:pict>
          <v:group style="width:499.1pt;height:.5pt;mso-position-horizontal-relative:char;mso-position-vertical-relative:line" coordorigin="0,0" coordsize="9982,10">
            <v:rect style="position:absolute;left:0;top:0;width:9982;height:10" filled="true" fillcolor="#000000" stroked="false">
              <v:fill type="solid"/>
            </v:rect>
          </v:group>
        </w:pict>
      </w:r>
      <w:r>
        <w:rPr>
          <w:sz w:val="2"/>
        </w:rPr>
      </w:r>
    </w:p>
    <w:sectPr>
      <w:pgSz w:w="11910" w:h="16840"/>
      <w:pgMar w:top="1100" w:bottom="280" w:left="8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3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72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6" w:lineRule="exact"/>
      <w:ind w:right="-23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2024-09-20T12:58:54Z</dcterms:created>
  <dcterms:modified xsi:type="dcterms:W3CDTF">2024-09-20T12:58:54Z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